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415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0067-01-2026-001077-34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22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отношении: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Самборского Владимира Трофимовича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Самборский В.Т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8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04.08.2025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Самборский В.Т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полученной представителем по доверенности, </w:t>
      </w:r>
      <w:r>
        <w:rPr>
          <w:rFonts w:ascii="Times New Roman" w:eastAsia="Times New Roman" w:hAnsi="Times New Roman" w:cs="Times New Roman"/>
          <w:sz w:val="25"/>
          <w:szCs w:val="25"/>
        </w:rPr>
        <w:t>о причинах неявки суд не уведомил.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Самборского В.Т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</w:t>
      </w:r>
      <w:r>
        <w:rPr>
          <w:rFonts w:ascii="Times New Roman" w:eastAsia="Times New Roman" w:hAnsi="Times New Roman" w:cs="Times New Roman"/>
          <w:sz w:val="25"/>
          <w:szCs w:val="25"/>
        </w:rPr>
        <w:t>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Самборского В.Т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5566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5553</w:t>
      </w:r>
      <w:r>
        <w:rPr>
          <w:rFonts w:ascii="Times New Roman" w:eastAsia="Times New Roman" w:hAnsi="Times New Roman" w:cs="Times New Roman"/>
          <w:sz w:val="25"/>
          <w:szCs w:val="25"/>
        </w:rPr>
        <w:t>/13/413К от 26.12.2025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5309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/413К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 признает их </w:t>
      </w:r>
      <w:r>
        <w:rPr>
          <w:rFonts w:ascii="Times New Roman" w:eastAsia="Times New Roman" w:hAnsi="Times New Roman" w:cs="Times New Roman"/>
          <w:sz w:val="25"/>
          <w:szCs w:val="25"/>
        </w:rPr>
        <w:t>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Самборского В.Т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Самборского В.Т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административную ответственность, суд не усматривает.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  <w:sz w:val="25"/>
          <w:szCs w:val="25"/>
        </w:rPr>
        <w:t>04.09.2024 года по делу № 5-1464</w:t>
      </w:r>
      <w:r>
        <w:rPr>
          <w:rFonts w:ascii="Times New Roman" w:eastAsia="Times New Roman" w:hAnsi="Times New Roman" w:cs="Times New Roman"/>
          <w:sz w:val="25"/>
          <w:szCs w:val="25"/>
        </w:rPr>
        <w:t>-2612/2024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Самборского Владимира Трофимовича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министративного штрафа в сумме 5</w:t>
      </w:r>
      <w:r>
        <w:rPr>
          <w:rFonts w:ascii="Times New Roman" w:eastAsia="Times New Roman" w:hAnsi="Times New Roman" w:cs="Times New Roman"/>
          <w:sz w:val="25"/>
          <w:szCs w:val="25"/>
        </w:rPr>
        <w:t>00 рублей.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ить, что административный штраф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5"/>
          <w:szCs w:val="25"/>
        </w:rPr>
        <w:t>ОКЦ № 8 УГУ Банка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</w:t>
      </w:r>
      <w:r>
        <w:rPr>
          <w:rFonts w:ascii="Times New Roman" w:eastAsia="Times New Roman" w:hAnsi="Times New Roman" w:cs="Times New Roman"/>
          <w:sz w:val="25"/>
          <w:szCs w:val="25"/>
        </w:rPr>
        <w:t>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72011601153010005140,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0412365400675004152615170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мировую судью судебного участка № 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Г.П. </w:t>
      </w:r>
      <w:r>
        <w:rPr>
          <w:rFonts w:ascii="Times New Roman" w:eastAsia="Times New Roman" w:hAnsi="Times New Roman" w:cs="Times New Roman"/>
          <w:sz w:val="25"/>
          <w:szCs w:val="25"/>
        </w:rPr>
        <w:t>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415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19">
    <w:name w:val="cat-UserDefined grp-38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